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1035"/>
        <w:tblW w:w="13575" w:type="dxa"/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4510"/>
        <w:gridCol w:w="452"/>
        <w:gridCol w:w="1134"/>
        <w:gridCol w:w="1275"/>
        <w:gridCol w:w="3828"/>
      </w:tblGrid>
      <w:tr w:rsidR="00DA0EA8" w:rsidRPr="001B721B" w:rsidTr="00D95A29">
        <w:tc>
          <w:tcPr>
            <w:tcW w:w="1101" w:type="dxa"/>
            <w:vAlign w:val="center"/>
          </w:tcPr>
          <w:p w:rsidR="00DA0EA8" w:rsidRPr="001B721B" w:rsidRDefault="00DA0EA8" w:rsidP="00DA0EA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B721B">
              <w:rPr>
                <w:rFonts w:asciiTheme="minorEastAsia" w:hAnsiTheme="minorEastAsia"/>
                <w:b/>
                <w:sz w:val="24"/>
                <w:szCs w:val="24"/>
              </w:rPr>
              <w:t>序号</w:t>
            </w:r>
          </w:p>
        </w:tc>
        <w:tc>
          <w:tcPr>
            <w:tcW w:w="1275" w:type="dxa"/>
            <w:vAlign w:val="center"/>
          </w:tcPr>
          <w:p w:rsidR="00DA0EA8" w:rsidRPr="001B721B" w:rsidRDefault="00DA0EA8" w:rsidP="00DA0EA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B721B">
              <w:rPr>
                <w:rFonts w:asciiTheme="minorEastAsia" w:hAnsiTheme="minorEastAsia"/>
                <w:b/>
                <w:sz w:val="24"/>
                <w:szCs w:val="24"/>
              </w:rPr>
              <w:t>商品名称</w:t>
            </w:r>
          </w:p>
        </w:tc>
        <w:tc>
          <w:tcPr>
            <w:tcW w:w="4510" w:type="dxa"/>
            <w:vAlign w:val="center"/>
          </w:tcPr>
          <w:p w:rsidR="00DA0EA8" w:rsidRPr="001B721B" w:rsidRDefault="00DA0EA8" w:rsidP="00DA0EA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B721B">
              <w:rPr>
                <w:rFonts w:asciiTheme="minorEastAsia" w:hAnsiTheme="minorEastAsia"/>
                <w:b/>
                <w:sz w:val="24"/>
                <w:szCs w:val="24"/>
              </w:rPr>
              <w:t>规格</w:t>
            </w:r>
            <w:r w:rsidRPr="001B721B">
              <w:rPr>
                <w:rFonts w:asciiTheme="minorEastAsia" w:hAnsiTheme="minorEastAsia" w:hint="eastAsia"/>
                <w:b/>
                <w:sz w:val="24"/>
                <w:szCs w:val="24"/>
              </w:rPr>
              <w:t>/型号</w:t>
            </w:r>
          </w:p>
        </w:tc>
        <w:tc>
          <w:tcPr>
            <w:tcW w:w="452" w:type="dxa"/>
            <w:vAlign w:val="center"/>
          </w:tcPr>
          <w:p w:rsidR="00DA0EA8" w:rsidRPr="001B721B" w:rsidRDefault="00DA0EA8" w:rsidP="00DA0EA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B721B">
              <w:rPr>
                <w:rFonts w:asciiTheme="minorEastAsia" w:hAnsiTheme="minorEastAsia"/>
                <w:b/>
                <w:sz w:val="24"/>
                <w:szCs w:val="24"/>
              </w:rPr>
              <w:t>单位</w:t>
            </w:r>
          </w:p>
        </w:tc>
        <w:tc>
          <w:tcPr>
            <w:tcW w:w="1134" w:type="dxa"/>
            <w:vAlign w:val="center"/>
          </w:tcPr>
          <w:p w:rsidR="00DA0EA8" w:rsidRPr="001B721B" w:rsidRDefault="00DA0EA8" w:rsidP="00DA0EA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B721B">
              <w:rPr>
                <w:rFonts w:asciiTheme="minorEastAsia" w:hAnsiTheme="minorEastAsia"/>
                <w:b/>
                <w:sz w:val="24"/>
                <w:szCs w:val="24"/>
              </w:rPr>
              <w:t>数量</w:t>
            </w:r>
          </w:p>
        </w:tc>
        <w:tc>
          <w:tcPr>
            <w:tcW w:w="1275" w:type="dxa"/>
            <w:vAlign w:val="center"/>
          </w:tcPr>
          <w:p w:rsidR="00DA0EA8" w:rsidRPr="001B721B" w:rsidRDefault="00DA0EA8" w:rsidP="00DA0EA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B721B">
              <w:rPr>
                <w:rFonts w:asciiTheme="minorEastAsia" w:hAnsiTheme="minorEastAsia"/>
                <w:b/>
                <w:sz w:val="24"/>
                <w:szCs w:val="24"/>
              </w:rPr>
              <w:t>单价</w:t>
            </w:r>
          </w:p>
        </w:tc>
        <w:tc>
          <w:tcPr>
            <w:tcW w:w="3828" w:type="dxa"/>
            <w:vAlign w:val="center"/>
          </w:tcPr>
          <w:p w:rsidR="00DA0EA8" w:rsidRPr="001B721B" w:rsidRDefault="00DA0EA8" w:rsidP="00DA0EA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B721B">
              <w:rPr>
                <w:rFonts w:asciiTheme="minorEastAsia" w:hAnsiTheme="minorEastAsia"/>
                <w:b/>
                <w:sz w:val="24"/>
                <w:szCs w:val="24"/>
              </w:rPr>
              <w:t>参考图片</w:t>
            </w:r>
          </w:p>
        </w:tc>
      </w:tr>
      <w:tr w:rsidR="00DA0EA8" w:rsidRPr="001B721B" w:rsidTr="00D95A29">
        <w:tc>
          <w:tcPr>
            <w:tcW w:w="1101" w:type="dxa"/>
            <w:vAlign w:val="center"/>
          </w:tcPr>
          <w:p w:rsidR="00DA0EA8" w:rsidRPr="001B721B" w:rsidRDefault="00DA0EA8" w:rsidP="00DA0EA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B721B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DA0EA8" w:rsidRDefault="00DA0EA8" w:rsidP="00DA0EA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输液</w:t>
            </w:r>
            <w:r>
              <w:rPr>
                <w:rFonts w:asciiTheme="minorEastAsia" w:hAnsiTheme="minorEastAsia"/>
                <w:sz w:val="24"/>
                <w:szCs w:val="24"/>
              </w:rPr>
              <w:t>轨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/隔帘轨</w:t>
            </w:r>
            <w:r w:rsidR="008725CB">
              <w:rPr>
                <w:rFonts w:asciiTheme="minorEastAsia" w:hAnsiTheme="minorEastAsia" w:hint="eastAsia"/>
                <w:sz w:val="24"/>
                <w:szCs w:val="24"/>
              </w:rPr>
              <w:t>/</w:t>
            </w:r>
          </w:p>
          <w:p w:rsidR="008725CB" w:rsidRPr="001B721B" w:rsidRDefault="008725CB" w:rsidP="00DA0EA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病床隔帘</w:t>
            </w:r>
          </w:p>
        </w:tc>
        <w:tc>
          <w:tcPr>
            <w:tcW w:w="4510" w:type="dxa"/>
            <w:vAlign w:val="center"/>
          </w:tcPr>
          <w:p w:rsidR="008725CB" w:rsidRPr="00DA0EA8" w:rsidRDefault="008725CB" w:rsidP="008725CB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O型输液轨道、</w:t>
            </w:r>
            <w:r>
              <w:rPr>
                <w:rFonts w:hint="eastAsia"/>
              </w:rPr>
              <w:t xml:space="preserve"> L</w:t>
            </w:r>
            <w:r>
              <w:rPr>
                <w:rFonts w:hint="eastAsia"/>
              </w:rPr>
              <w:t>型窗帘轨道：</w:t>
            </w:r>
            <w:r w:rsidRPr="00DA0EA8">
              <w:rPr>
                <w:rFonts w:asciiTheme="minorEastAsia" w:hAnsiTheme="minorEastAsia" w:hint="eastAsia"/>
                <w:sz w:val="24"/>
                <w:szCs w:val="24"/>
              </w:rPr>
              <w:t>1.轨道∶采用铝合金材质，独特设计，不易变形;</w:t>
            </w:r>
            <w:proofErr w:type="gramStart"/>
            <w:r w:rsidRPr="00DA0EA8">
              <w:rPr>
                <w:rFonts w:asciiTheme="minorEastAsia" w:hAnsiTheme="minorEastAsia" w:hint="eastAsia"/>
                <w:sz w:val="24"/>
                <w:szCs w:val="24"/>
              </w:rPr>
              <w:t>收拉轻巧</w:t>
            </w:r>
            <w:proofErr w:type="gramEnd"/>
            <w:r w:rsidRPr="00DA0EA8">
              <w:rPr>
                <w:rFonts w:asciiTheme="minorEastAsia" w:hAnsiTheme="minorEastAsia" w:hint="eastAsia"/>
                <w:sz w:val="24"/>
                <w:szCs w:val="24"/>
              </w:rPr>
              <w:t>流畅，安全稳固。轨道之间的结合口有强化ABS专用连接器，使整套轨道浑然一体，极大增加了轨道的刚度。房间净高太大有专用的不锈钢悬空</w:t>
            </w:r>
            <w:proofErr w:type="gramStart"/>
            <w:r w:rsidRPr="00DA0EA8">
              <w:rPr>
                <w:rFonts w:asciiTheme="minorEastAsia" w:hAnsiTheme="minorEastAsia" w:hint="eastAsia"/>
                <w:sz w:val="24"/>
                <w:szCs w:val="24"/>
              </w:rPr>
              <w:t>架配合</w:t>
            </w:r>
            <w:proofErr w:type="gramEnd"/>
            <w:r w:rsidRPr="00DA0EA8">
              <w:rPr>
                <w:rFonts w:asciiTheme="minorEastAsia" w:hAnsiTheme="minorEastAsia" w:hint="eastAsia"/>
                <w:sz w:val="24"/>
                <w:szCs w:val="24"/>
              </w:rPr>
              <w:t>安装。</w:t>
            </w:r>
          </w:p>
          <w:p w:rsidR="008725CB" w:rsidRPr="00DA0EA8" w:rsidRDefault="008725CB" w:rsidP="008725CB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A0EA8">
              <w:rPr>
                <w:rFonts w:asciiTheme="minorEastAsia" w:hAnsiTheme="minorEastAsia" w:hint="eastAsia"/>
                <w:sz w:val="24"/>
                <w:szCs w:val="24"/>
              </w:rPr>
              <w:t>2.滑车∶结构紧凑合理，减小拐弯半径，减少隔帘布收缩所占长度;滑动轻巧顺畅;挂钩采用S型，拆装清洗</w:t>
            </w:r>
            <w:proofErr w:type="gramStart"/>
            <w:r w:rsidRPr="00DA0EA8">
              <w:rPr>
                <w:rFonts w:asciiTheme="minorEastAsia" w:hAnsiTheme="minorEastAsia" w:hint="eastAsia"/>
                <w:sz w:val="24"/>
                <w:szCs w:val="24"/>
              </w:rPr>
              <w:t>方便﹔</w:t>
            </w:r>
            <w:proofErr w:type="gramEnd"/>
            <w:r w:rsidRPr="00DA0EA8">
              <w:rPr>
                <w:rFonts w:asciiTheme="minorEastAsia" w:hAnsiTheme="minorEastAsia" w:hint="eastAsia"/>
                <w:sz w:val="24"/>
                <w:szCs w:val="24"/>
              </w:rPr>
              <w:t>滑轮采用独特加工工艺，应用高科技纳米材料，实现静音、无尘、耐磨。</w:t>
            </w:r>
          </w:p>
          <w:p w:rsidR="008725CB" w:rsidRPr="00DA0EA8" w:rsidRDefault="008725CB" w:rsidP="008725CB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A0EA8">
              <w:rPr>
                <w:rFonts w:asciiTheme="minorEastAsia" w:hAnsiTheme="minorEastAsia" w:hint="eastAsia"/>
                <w:sz w:val="24"/>
                <w:szCs w:val="24"/>
              </w:rPr>
              <w:t>3.轨道弯曲弧︰进口专用的轨道弯曲器，全部自动化，弯曲弧度一次加工成型，轨道沟槽不发生变形，保证滑车滑动轻巧顺畅。</w:t>
            </w:r>
          </w:p>
          <w:p w:rsidR="008725CB" w:rsidRDefault="008725CB" w:rsidP="008725CB">
            <w:r w:rsidRPr="00DA0EA8">
              <w:rPr>
                <w:rFonts w:asciiTheme="minorEastAsia" w:hAnsiTheme="minorEastAsia" w:hint="eastAsia"/>
                <w:sz w:val="24"/>
                <w:szCs w:val="24"/>
              </w:rPr>
              <w:t>4.滑车∶每米6-9个，轨道每600mm一个固定点。</w:t>
            </w:r>
          </w:p>
          <w:p w:rsidR="00DA0EA8" w:rsidRDefault="009029C0" w:rsidP="00DA0EA8">
            <w:pPr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5、</w:t>
            </w:r>
            <w:r w:rsidR="008725CB">
              <w:rPr>
                <w:rFonts w:asciiTheme="minorEastAsia" w:hAnsiTheme="minorEastAsia"/>
                <w:sz w:val="24"/>
                <w:szCs w:val="24"/>
              </w:rPr>
              <w:t>病床隔帘</w:t>
            </w:r>
            <w:r w:rsidR="008725CB">
              <w:rPr>
                <w:rFonts w:asciiTheme="minorEastAsia" w:hAnsiTheme="minorEastAsia" w:hint="eastAsia"/>
                <w:sz w:val="24"/>
                <w:szCs w:val="24"/>
              </w:rPr>
              <w:t>：高精度、加厚、医院病床隔帘布，颜色：蓝色。规格尺寸：以实际病房测量为准。</w:t>
            </w:r>
          </w:p>
          <w:p w:rsidR="009029C0" w:rsidRPr="008725CB" w:rsidRDefault="009029C0" w:rsidP="00DA0EA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6、提供上门安装服务</w:t>
            </w:r>
          </w:p>
        </w:tc>
        <w:tc>
          <w:tcPr>
            <w:tcW w:w="452" w:type="dxa"/>
            <w:vAlign w:val="center"/>
          </w:tcPr>
          <w:p w:rsidR="00DA0EA8" w:rsidRPr="001B721B" w:rsidRDefault="00DA0EA8" w:rsidP="00DA0EA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/>
                <w:sz w:val="24"/>
                <w:szCs w:val="24"/>
              </w:rPr>
              <w:t>个</w:t>
            </w:r>
            <w:proofErr w:type="gramEnd"/>
          </w:p>
        </w:tc>
        <w:tc>
          <w:tcPr>
            <w:tcW w:w="1134" w:type="dxa"/>
            <w:vAlign w:val="center"/>
          </w:tcPr>
          <w:p w:rsidR="00DA0EA8" w:rsidRPr="001B721B" w:rsidRDefault="00DA0EA8" w:rsidP="00DA0EA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30</w:t>
            </w:r>
          </w:p>
        </w:tc>
        <w:tc>
          <w:tcPr>
            <w:tcW w:w="1275" w:type="dxa"/>
            <w:vAlign w:val="center"/>
          </w:tcPr>
          <w:p w:rsidR="00DA0EA8" w:rsidRPr="001B721B" w:rsidRDefault="008725CB" w:rsidP="00DA0EA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550</w:t>
            </w:r>
          </w:p>
        </w:tc>
        <w:tc>
          <w:tcPr>
            <w:tcW w:w="3828" w:type="dxa"/>
            <w:vAlign w:val="center"/>
          </w:tcPr>
          <w:p w:rsidR="00DA0EA8" w:rsidRPr="001B721B" w:rsidRDefault="008725CB" w:rsidP="00DA0EA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3D588062" wp14:editId="0742125C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-3148330</wp:posOffset>
                  </wp:positionV>
                  <wp:extent cx="2325370" cy="2000250"/>
                  <wp:effectExtent l="0" t="0" r="0" b="0"/>
                  <wp:wrapSquare wrapText="bothSides"/>
                  <wp:docPr id="3" name="图片 3" descr="C:\Users\Administrator\Desktop\QQ截图202011171530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Desktop\QQ截图2020111715303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5370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DA0EA8" w:rsidRPr="009029C0" w:rsidRDefault="00DA0EA8" w:rsidP="009029C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滑道帘参数</w:t>
      </w:r>
      <w:bookmarkStart w:id="0" w:name="_GoBack"/>
      <w:bookmarkEnd w:id="0"/>
    </w:p>
    <w:p w:rsidR="00DA0EA8" w:rsidRDefault="008725CB" w:rsidP="008725CB">
      <w:pPr>
        <w:framePr w:hSpace="180" w:wrap="around" w:hAnchor="margin" w:xAlign="center" w:y="1035"/>
        <w:jc w:val="left"/>
      </w:pPr>
      <w:r>
        <w:t xml:space="preserve"> </w:t>
      </w:r>
    </w:p>
    <w:p w:rsidR="00DA0EA8" w:rsidRPr="00DA0EA8" w:rsidRDefault="00DA0EA8" w:rsidP="00DA0EA8">
      <w:pPr>
        <w:framePr w:hSpace="180" w:wrap="around" w:hAnchor="margin" w:xAlign="center" w:y="1035"/>
        <w:jc w:val="left"/>
        <w:rPr>
          <w:rFonts w:asciiTheme="minorEastAsia" w:hAnsiTheme="minorEastAsia"/>
          <w:sz w:val="24"/>
          <w:szCs w:val="24"/>
        </w:rPr>
      </w:pPr>
    </w:p>
    <w:p w:rsidR="00DA0EA8" w:rsidRDefault="00DA0EA8"/>
    <w:sectPr w:rsidR="00DA0EA8" w:rsidSect="008725C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A20" w:rsidRDefault="00F44A20" w:rsidP="009029C0">
      <w:r>
        <w:separator/>
      </w:r>
    </w:p>
  </w:endnote>
  <w:endnote w:type="continuationSeparator" w:id="0">
    <w:p w:rsidR="00F44A20" w:rsidRDefault="00F44A20" w:rsidP="00902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A20" w:rsidRDefault="00F44A20" w:rsidP="009029C0">
      <w:r>
        <w:separator/>
      </w:r>
    </w:p>
  </w:footnote>
  <w:footnote w:type="continuationSeparator" w:id="0">
    <w:p w:rsidR="00F44A20" w:rsidRDefault="00F44A20" w:rsidP="00902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C74"/>
    <w:rsid w:val="007A2EBB"/>
    <w:rsid w:val="008725CB"/>
    <w:rsid w:val="009029C0"/>
    <w:rsid w:val="00D85C74"/>
    <w:rsid w:val="00D95A29"/>
    <w:rsid w:val="00DA0EA8"/>
    <w:rsid w:val="00F4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E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0E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DA0EA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A0EA8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9029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029C0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029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029C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E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0E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DA0EA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A0EA8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9029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029C0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029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029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60</Words>
  <Characters>345</Characters>
  <Application>Microsoft Office Word</Application>
  <DocSecurity>0</DocSecurity>
  <Lines>2</Lines>
  <Paragraphs>1</Paragraphs>
  <ScaleCrop>false</ScaleCrop>
  <Company>Microsoft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2020-11-17T07:18:00Z</dcterms:created>
  <dcterms:modified xsi:type="dcterms:W3CDTF">2020-11-25T03:34:00Z</dcterms:modified>
</cp:coreProperties>
</file>